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8C90" w14:textId="128DC667" w:rsidR="00A50B3D" w:rsidRPr="00EF3634" w:rsidRDefault="00A50B3D" w:rsidP="00A50B3D">
      <w:pPr>
        <w:spacing w:after="200" w:line="276" w:lineRule="auto"/>
        <w:ind w:left="720" w:hanging="360"/>
        <w:jc w:val="center"/>
        <w:rPr>
          <w:sz w:val="44"/>
          <w:szCs w:val="44"/>
        </w:rPr>
      </w:pPr>
      <w:r w:rsidRPr="00EF3634">
        <w:rPr>
          <w:sz w:val="44"/>
          <w:szCs w:val="44"/>
        </w:rPr>
        <w:t>Chiesa di Santa Felicita</w:t>
      </w:r>
    </w:p>
    <w:p w14:paraId="0F18AF99" w14:textId="00B15728" w:rsidR="00A50B3D" w:rsidRPr="00EF3634" w:rsidRDefault="00A50B3D" w:rsidP="00A50B3D">
      <w:pPr>
        <w:spacing w:after="200" w:line="276" w:lineRule="auto"/>
        <w:ind w:left="720" w:hanging="360"/>
        <w:jc w:val="center"/>
        <w:rPr>
          <w:sz w:val="52"/>
          <w:szCs w:val="52"/>
        </w:rPr>
      </w:pPr>
      <w:r w:rsidRPr="00EF3634">
        <w:rPr>
          <w:sz w:val="52"/>
          <w:szCs w:val="52"/>
        </w:rPr>
        <w:t xml:space="preserve">16 </w:t>
      </w:r>
      <w:proofErr w:type="gramStart"/>
      <w:r w:rsidRPr="00EF3634">
        <w:rPr>
          <w:sz w:val="52"/>
          <w:szCs w:val="52"/>
        </w:rPr>
        <w:t>Aprile</w:t>
      </w:r>
      <w:proofErr w:type="gramEnd"/>
      <w:r w:rsidRPr="00EF3634">
        <w:rPr>
          <w:sz w:val="52"/>
          <w:szCs w:val="52"/>
        </w:rPr>
        <w:t xml:space="preserve"> 2025</w:t>
      </w:r>
    </w:p>
    <w:p w14:paraId="01D1F685" w14:textId="5DCF1E29" w:rsidR="00A50B3D" w:rsidRPr="00EF3634" w:rsidRDefault="00A50B3D" w:rsidP="00A50B3D">
      <w:pPr>
        <w:spacing w:after="200" w:line="276" w:lineRule="auto"/>
        <w:ind w:left="720" w:hanging="360"/>
        <w:jc w:val="center"/>
        <w:rPr>
          <w:sz w:val="40"/>
          <w:szCs w:val="40"/>
        </w:rPr>
      </w:pPr>
      <w:r w:rsidRPr="00EF3634">
        <w:rPr>
          <w:sz w:val="40"/>
          <w:szCs w:val="40"/>
        </w:rPr>
        <w:t>Piazza di Santa Felicita, 3 - Firenze</w:t>
      </w:r>
    </w:p>
    <w:p w14:paraId="53BFB6D1" w14:textId="77777777" w:rsidR="00A50B3D" w:rsidRPr="00A50B3D" w:rsidRDefault="00A50B3D" w:rsidP="00A50B3D">
      <w:pPr>
        <w:spacing w:after="200" w:line="276" w:lineRule="auto"/>
        <w:ind w:left="720" w:hanging="360"/>
        <w:jc w:val="center"/>
        <w:rPr>
          <w:sz w:val="56"/>
          <w:szCs w:val="56"/>
        </w:rPr>
      </w:pPr>
      <w:r w:rsidRPr="00A50B3D">
        <w:rPr>
          <w:sz w:val="56"/>
          <w:szCs w:val="56"/>
        </w:rPr>
        <w:t xml:space="preserve">Concerto di </w:t>
      </w:r>
    </w:p>
    <w:p w14:paraId="4AE7C373" w14:textId="5DB0692C" w:rsidR="00A50B3D" w:rsidRPr="00EF3634" w:rsidRDefault="00A50B3D" w:rsidP="00A50B3D">
      <w:pPr>
        <w:spacing w:after="200" w:line="276" w:lineRule="auto"/>
        <w:ind w:left="720" w:hanging="360"/>
        <w:jc w:val="center"/>
        <w:rPr>
          <w:sz w:val="56"/>
          <w:szCs w:val="56"/>
        </w:rPr>
      </w:pPr>
      <w:r w:rsidRPr="00EF3634">
        <w:rPr>
          <w:sz w:val="56"/>
          <w:szCs w:val="56"/>
        </w:rPr>
        <w:t>Canto Gregoriano</w:t>
      </w:r>
    </w:p>
    <w:p w14:paraId="684F98C9" w14:textId="75964472" w:rsidR="00A50B3D" w:rsidRPr="00723E4B" w:rsidRDefault="00A50B3D" w:rsidP="00A50B3D">
      <w:pPr>
        <w:spacing w:after="200" w:line="276" w:lineRule="auto"/>
        <w:ind w:left="720" w:hanging="360"/>
        <w:jc w:val="center"/>
        <w:rPr>
          <w:sz w:val="56"/>
          <w:szCs w:val="56"/>
        </w:rPr>
      </w:pPr>
      <w:r w:rsidRPr="00723E4B">
        <w:rPr>
          <w:sz w:val="56"/>
          <w:szCs w:val="56"/>
        </w:rPr>
        <w:t xml:space="preserve">Coro Viri </w:t>
      </w:r>
      <w:proofErr w:type="spellStart"/>
      <w:r w:rsidRPr="00723E4B">
        <w:rPr>
          <w:sz w:val="56"/>
          <w:szCs w:val="56"/>
        </w:rPr>
        <w:t>Galilaei</w:t>
      </w:r>
      <w:proofErr w:type="spellEnd"/>
    </w:p>
    <w:p w14:paraId="69E1356B" w14:textId="6A04AF12" w:rsidR="00A50B3D" w:rsidRPr="00A50B3D" w:rsidRDefault="00A50B3D" w:rsidP="00A50B3D">
      <w:pPr>
        <w:spacing w:after="200" w:line="276" w:lineRule="auto"/>
        <w:ind w:left="720" w:hanging="360"/>
        <w:jc w:val="center"/>
        <w:rPr>
          <w:sz w:val="36"/>
          <w:szCs w:val="36"/>
        </w:rPr>
      </w:pPr>
      <w:r>
        <w:rPr>
          <w:sz w:val="36"/>
          <w:szCs w:val="36"/>
        </w:rPr>
        <w:t>Direttore Enzo Ventroni</w:t>
      </w:r>
    </w:p>
    <w:p w14:paraId="57275827" w14:textId="4FBF512D" w:rsidR="00A50B3D" w:rsidRPr="00A50B3D" w:rsidRDefault="00A50B3D" w:rsidP="00A50B3D">
      <w:pPr>
        <w:spacing w:after="200" w:line="276" w:lineRule="auto"/>
        <w:ind w:left="720" w:hanging="360"/>
        <w:jc w:val="center"/>
        <w:rPr>
          <w:b/>
          <w:bCs/>
          <w:i/>
          <w:iCs/>
          <w:sz w:val="36"/>
          <w:szCs w:val="36"/>
        </w:rPr>
      </w:pPr>
      <w:r w:rsidRPr="00A50B3D">
        <w:rPr>
          <w:b/>
          <w:bCs/>
          <w:i/>
          <w:iCs/>
          <w:sz w:val="36"/>
          <w:szCs w:val="36"/>
        </w:rPr>
        <w:t>Passione di Cristo</w:t>
      </w:r>
    </w:p>
    <w:p w14:paraId="50E70F35" w14:textId="50848E5A" w:rsidR="0007285A" w:rsidRPr="00A50B3D" w:rsidRDefault="0007285A" w:rsidP="0007285A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  <w:lang w:val="en-US"/>
        </w:rPr>
      </w:pPr>
      <w:proofErr w:type="spellStart"/>
      <w:r w:rsidRPr="00A50B3D">
        <w:rPr>
          <w:sz w:val="32"/>
          <w:szCs w:val="32"/>
          <w:lang w:val="en-US"/>
        </w:rPr>
        <w:t>Pueri</w:t>
      </w:r>
      <w:proofErr w:type="spellEnd"/>
      <w:r w:rsidRPr="00A50B3D">
        <w:rPr>
          <w:sz w:val="32"/>
          <w:szCs w:val="32"/>
          <w:lang w:val="en-US"/>
        </w:rPr>
        <w:t xml:space="preserve"> </w:t>
      </w:r>
      <w:proofErr w:type="spellStart"/>
      <w:r w:rsidRPr="00A50B3D">
        <w:rPr>
          <w:sz w:val="32"/>
          <w:szCs w:val="32"/>
          <w:lang w:val="en-US"/>
        </w:rPr>
        <w:t>Hebr</w:t>
      </w:r>
      <w:r w:rsidR="001009D1">
        <w:rPr>
          <w:sz w:val="32"/>
          <w:szCs w:val="32"/>
          <w:lang w:val="en-US"/>
        </w:rPr>
        <w:t>a</w:t>
      </w:r>
      <w:r w:rsidRPr="00A50B3D">
        <w:rPr>
          <w:sz w:val="32"/>
          <w:szCs w:val="32"/>
          <w:lang w:val="en-US"/>
        </w:rPr>
        <w:t>eorum</w:t>
      </w:r>
      <w:proofErr w:type="spellEnd"/>
      <w:r w:rsidRPr="00A50B3D">
        <w:rPr>
          <w:sz w:val="32"/>
          <w:szCs w:val="32"/>
          <w:lang w:val="en-US"/>
        </w:rPr>
        <w:t xml:space="preserve"> – I° modo -</w:t>
      </w:r>
      <w:proofErr w:type="spellStart"/>
      <w:r w:rsidRPr="00A50B3D">
        <w:rPr>
          <w:sz w:val="32"/>
          <w:szCs w:val="32"/>
          <w:lang w:val="en-US"/>
        </w:rPr>
        <w:t>responsorio</w:t>
      </w:r>
      <w:proofErr w:type="spellEnd"/>
    </w:p>
    <w:p w14:paraId="5EB50714" w14:textId="4AABC1BF" w:rsidR="00A50B3D" w:rsidRPr="00A50B3D" w:rsidRDefault="00A50B3D" w:rsidP="00A50B3D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  <w:lang w:val="en-US"/>
        </w:rPr>
      </w:pPr>
      <w:r w:rsidRPr="00A50B3D">
        <w:rPr>
          <w:sz w:val="32"/>
          <w:szCs w:val="32"/>
          <w:lang w:val="en-US"/>
        </w:rPr>
        <w:t>Deus, Deus meus – Tractus – II modo</w:t>
      </w:r>
    </w:p>
    <w:p w14:paraId="47980B3B" w14:textId="5122C62E" w:rsidR="00825529" w:rsidRPr="00A50B3D" w:rsidRDefault="00414411" w:rsidP="00825529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A50B3D">
        <w:rPr>
          <w:sz w:val="32"/>
          <w:szCs w:val="32"/>
          <w:lang w:val="en-US"/>
        </w:rPr>
        <w:t xml:space="preserve">Nos autem </w:t>
      </w:r>
      <w:proofErr w:type="spellStart"/>
      <w:r w:rsidRPr="00A50B3D">
        <w:rPr>
          <w:sz w:val="32"/>
          <w:szCs w:val="32"/>
          <w:lang w:val="en-US"/>
        </w:rPr>
        <w:t>gloriari</w:t>
      </w:r>
      <w:proofErr w:type="spellEnd"/>
      <w:r w:rsidRPr="00A50B3D">
        <w:rPr>
          <w:sz w:val="32"/>
          <w:szCs w:val="32"/>
          <w:lang w:val="en-US"/>
        </w:rPr>
        <w:t xml:space="preserve"> </w:t>
      </w:r>
      <w:proofErr w:type="spellStart"/>
      <w:r w:rsidRPr="00A50B3D">
        <w:rPr>
          <w:sz w:val="32"/>
          <w:szCs w:val="32"/>
          <w:lang w:val="en-US"/>
        </w:rPr>
        <w:t>op</w:t>
      </w:r>
      <w:r w:rsidR="008857EE" w:rsidRPr="00A50B3D">
        <w:rPr>
          <w:sz w:val="32"/>
          <w:szCs w:val="32"/>
          <w:lang w:val="en-US"/>
        </w:rPr>
        <w:t>ortet</w:t>
      </w:r>
      <w:proofErr w:type="spellEnd"/>
      <w:r w:rsidR="008857EE" w:rsidRPr="00A50B3D">
        <w:rPr>
          <w:sz w:val="32"/>
          <w:szCs w:val="32"/>
          <w:lang w:val="en-US"/>
        </w:rPr>
        <w:t xml:space="preserve"> – Antifona </w:t>
      </w:r>
      <w:proofErr w:type="spellStart"/>
      <w:r w:rsidR="008857EE" w:rsidRPr="00A50B3D">
        <w:rPr>
          <w:sz w:val="32"/>
          <w:szCs w:val="32"/>
          <w:lang w:val="en-US"/>
        </w:rPr>
        <w:t>Introito</w:t>
      </w:r>
      <w:proofErr w:type="spellEnd"/>
      <w:r w:rsidR="008857EE" w:rsidRPr="00A50B3D">
        <w:rPr>
          <w:sz w:val="32"/>
          <w:szCs w:val="32"/>
          <w:lang w:val="en-US"/>
        </w:rPr>
        <w:t xml:space="preserve"> - IV° modo -</w:t>
      </w:r>
    </w:p>
    <w:p w14:paraId="265B8B0B" w14:textId="60CCBDFB" w:rsidR="00452747" w:rsidRPr="00A50B3D" w:rsidRDefault="00452747" w:rsidP="00825529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  <w:lang w:val="en-US"/>
        </w:rPr>
      </w:pPr>
      <w:r w:rsidRPr="00A50B3D">
        <w:rPr>
          <w:sz w:val="32"/>
          <w:szCs w:val="32"/>
          <w:lang w:val="en-US"/>
        </w:rPr>
        <w:t xml:space="preserve">Ubi Caritas – VI modo – Antifona </w:t>
      </w:r>
      <w:proofErr w:type="spellStart"/>
      <w:r w:rsidRPr="00A50B3D">
        <w:rPr>
          <w:sz w:val="32"/>
          <w:szCs w:val="32"/>
          <w:lang w:val="en-US"/>
        </w:rPr>
        <w:t>Offertorio</w:t>
      </w:r>
      <w:proofErr w:type="spellEnd"/>
    </w:p>
    <w:p w14:paraId="1BEABEEB" w14:textId="77777777" w:rsidR="00452747" w:rsidRPr="00A50B3D" w:rsidRDefault="00452747" w:rsidP="00452747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A50B3D">
        <w:rPr>
          <w:sz w:val="32"/>
          <w:szCs w:val="32"/>
        </w:rPr>
        <w:t xml:space="preserve">Domine, tu </w:t>
      </w:r>
      <w:proofErr w:type="spellStart"/>
      <w:r w:rsidRPr="00A50B3D">
        <w:rPr>
          <w:sz w:val="32"/>
          <w:szCs w:val="32"/>
        </w:rPr>
        <w:t>mihi</w:t>
      </w:r>
      <w:proofErr w:type="spellEnd"/>
      <w:r w:rsidRPr="00A50B3D">
        <w:rPr>
          <w:sz w:val="32"/>
          <w:szCs w:val="32"/>
        </w:rPr>
        <w:t xml:space="preserve"> </w:t>
      </w:r>
      <w:proofErr w:type="spellStart"/>
      <w:r w:rsidRPr="00A50B3D">
        <w:rPr>
          <w:sz w:val="32"/>
          <w:szCs w:val="32"/>
        </w:rPr>
        <w:t>lavas</w:t>
      </w:r>
      <w:proofErr w:type="spellEnd"/>
      <w:r w:rsidRPr="00A50B3D">
        <w:rPr>
          <w:sz w:val="32"/>
          <w:szCs w:val="32"/>
        </w:rPr>
        <w:t xml:space="preserve"> </w:t>
      </w:r>
      <w:proofErr w:type="spellStart"/>
      <w:r w:rsidRPr="00A50B3D">
        <w:rPr>
          <w:sz w:val="32"/>
          <w:szCs w:val="32"/>
        </w:rPr>
        <w:t>pedes</w:t>
      </w:r>
      <w:proofErr w:type="spellEnd"/>
      <w:r w:rsidRPr="00A50B3D">
        <w:rPr>
          <w:sz w:val="32"/>
          <w:szCs w:val="32"/>
        </w:rPr>
        <w:t>? - Antifona– V modo</w:t>
      </w:r>
    </w:p>
    <w:p w14:paraId="4C6A3600" w14:textId="77777777" w:rsidR="00452747" w:rsidRPr="00A50B3D" w:rsidRDefault="00452747" w:rsidP="00452747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A50B3D">
        <w:rPr>
          <w:sz w:val="32"/>
          <w:szCs w:val="32"/>
        </w:rPr>
        <w:t>In Monte Oliveti – Responsorio -VIII modo</w:t>
      </w:r>
    </w:p>
    <w:p w14:paraId="54FC3056" w14:textId="77777777" w:rsidR="00452747" w:rsidRPr="00A50B3D" w:rsidRDefault="00452747" w:rsidP="00452747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A50B3D">
        <w:rPr>
          <w:sz w:val="32"/>
          <w:szCs w:val="32"/>
        </w:rPr>
        <w:t>Dominus Jesus - Antifona – II modo</w:t>
      </w:r>
    </w:p>
    <w:p w14:paraId="4FD82622" w14:textId="77777777" w:rsidR="00452747" w:rsidRPr="00A50B3D" w:rsidRDefault="00452747" w:rsidP="00452747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A50B3D">
        <w:rPr>
          <w:sz w:val="32"/>
          <w:szCs w:val="32"/>
        </w:rPr>
        <w:t xml:space="preserve">De </w:t>
      </w:r>
      <w:proofErr w:type="spellStart"/>
      <w:r w:rsidRPr="00A50B3D">
        <w:rPr>
          <w:sz w:val="32"/>
          <w:szCs w:val="32"/>
        </w:rPr>
        <w:t>lamentatione</w:t>
      </w:r>
      <w:proofErr w:type="spellEnd"/>
      <w:r w:rsidRPr="00A50B3D">
        <w:rPr>
          <w:sz w:val="32"/>
          <w:szCs w:val="32"/>
        </w:rPr>
        <w:t xml:space="preserve"> </w:t>
      </w:r>
      <w:proofErr w:type="spellStart"/>
      <w:r w:rsidRPr="00A50B3D">
        <w:rPr>
          <w:sz w:val="32"/>
          <w:szCs w:val="32"/>
        </w:rPr>
        <w:t>Jeremiae</w:t>
      </w:r>
      <w:proofErr w:type="spellEnd"/>
      <w:r w:rsidRPr="00A50B3D">
        <w:rPr>
          <w:sz w:val="32"/>
          <w:szCs w:val="32"/>
        </w:rPr>
        <w:t xml:space="preserve"> </w:t>
      </w:r>
      <w:proofErr w:type="spellStart"/>
      <w:r w:rsidRPr="00A50B3D">
        <w:rPr>
          <w:sz w:val="32"/>
          <w:szCs w:val="32"/>
        </w:rPr>
        <w:t>Prophetae</w:t>
      </w:r>
      <w:proofErr w:type="spellEnd"/>
    </w:p>
    <w:p w14:paraId="2A94BB75" w14:textId="36679FF2" w:rsidR="00452747" w:rsidRPr="00A50B3D" w:rsidRDefault="00414411" w:rsidP="00825529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  <w:lang w:val="en-US"/>
        </w:rPr>
      </w:pPr>
      <w:proofErr w:type="spellStart"/>
      <w:r w:rsidRPr="00A50B3D">
        <w:rPr>
          <w:sz w:val="32"/>
          <w:szCs w:val="32"/>
          <w:lang w:val="en-US"/>
        </w:rPr>
        <w:t>Improperium</w:t>
      </w:r>
      <w:proofErr w:type="spellEnd"/>
      <w:r w:rsidRPr="00A50B3D">
        <w:rPr>
          <w:sz w:val="32"/>
          <w:szCs w:val="32"/>
          <w:lang w:val="en-US"/>
        </w:rPr>
        <w:t xml:space="preserve"> – VIII Modo – Antifona </w:t>
      </w:r>
      <w:proofErr w:type="spellStart"/>
      <w:r w:rsidRPr="00A50B3D">
        <w:rPr>
          <w:sz w:val="32"/>
          <w:szCs w:val="32"/>
          <w:lang w:val="en-US"/>
        </w:rPr>
        <w:t>Offertorio</w:t>
      </w:r>
      <w:proofErr w:type="spellEnd"/>
    </w:p>
    <w:p w14:paraId="538AD873" w14:textId="77777777" w:rsidR="00825529" w:rsidRPr="00A50B3D" w:rsidRDefault="00825529" w:rsidP="00825529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proofErr w:type="spellStart"/>
      <w:r w:rsidRPr="00A50B3D">
        <w:rPr>
          <w:sz w:val="32"/>
          <w:szCs w:val="32"/>
        </w:rPr>
        <w:t>Caligaverunt</w:t>
      </w:r>
      <w:proofErr w:type="spellEnd"/>
      <w:r w:rsidRPr="00A50B3D">
        <w:rPr>
          <w:sz w:val="32"/>
          <w:szCs w:val="32"/>
        </w:rPr>
        <w:t xml:space="preserve"> oculi </w:t>
      </w:r>
      <w:proofErr w:type="gramStart"/>
      <w:r w:rsidRPr="00A50B3D">
        <w:rPr>
          <w:sz w:val="32"/>
          <w:szCs w:val="32"/>
        </w:rPr>
        <w:t>mei  -</w:t>
      </w:r>
      <w:proofErr w:type="gramEnd"/>
      <w:r w:rsidRPr="00A50B3D">
        <w:rPr>
          <w:sz w:val="32"/>
          <w:szCs w:val="32"/>
        </w:rPr>
        <w:t xml:space="preserve"> Responsorio – V modo</w:t>
      </w:r>
    </w:p>
    <w:p w14:paraId="109E8F45" w14:textId="77777777" w:rsidR="00825529" w:rsidRPr="00A50B3D" w:rsidRDefault="00825529" w:rsidP="00825529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A50B3D">
        <w:rPr>
          <w:sz w:val="32"/>
          <w:szCs w:val="32"/>
        </w:rPr>
        <w:t>Omnes amici mei – Responsorio – III modo</w:t>
      </w:r>
    </w:p>
    <w:p w14:paraId="2D409FF2" w14:textId="66BA3E4E" w:rsidR="00825529" w:rsidRPr="00A50B3D" w:rsidRDefault="00825529" w:rsidP="00414411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proofErr w:type="spellStart"/>
      <w:r w:rsidRPr="00A50B3D">
        <w:rPr>
          <w:sz w:val="32"/>
          <w:szCs w:val="32"/>
        </w:rPr>
        <w:t>Tristis</w:t>
      </w:r>
      <w:proofErr w:type="spellEnd"/>
      <w:r w:rsidRPr="00A50B3D">
        <w:rPr>
          <w:sz w:val="32"/>
          <w:szCs w:val="32"/>
        </w:rPr>
        <w:t xml:space="preserve"> est anima mea – VIII modo</w:t>
      </w:r>
    </w:p>
    <w:p w14:paraId="59582113" w14:textId="47C75867" w:rsidR="00825529" w:rsidRDefault="0007285A" w:rsidP="00723E4B">
      <w:pPr>
        <w:pStyle w:val="Paragrafoelenco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A50B3D">
        <w:rPr>
          <w:sz w:val="32"/>
          <w:szCs w:val="32"/>
        </w:rPr>
        <w:t xml:space="preserve">Jesu dulcis amor </w:t>
      </w:r>
      <w:proofErr w:type="spellStart"/>
      <w:r w:rsidRPr="00A50B3D">
        <w:rPr>
          <w:sz w:val="32"/>
          <w:szCs w:val="32"/>
        </w:rPr>
        <w:t>meus</w:t>
      </w:r>
      <w:proofErr w:type="spellEnd"/>
      <w:r w:rsidRPr="00A50B3D">
        <w:rPr>
          <w:sz w:val="32"/>
          <w:szCs w:val="32"/>
        </w:rPr>
        <w:t xml:space="preserve"> – Inno - </w:t>
      </w:r>
      <w:proofErr w:type="gramStart"/>
      <w:r w:rsidRPr="00A50B3D">
        <w:rPr>
          <w:sz w:val="32"/>
          <w:szCs w:val="32"/>
        </w:rPr>
        <w:t>I°</w:t>
      </w:r>
      <w:proofErr w:type="gramEnd"/>
      <w:r w:rsidRPr="00A50B3D">
        <w:rPr>
          <w:sz w:val="32"/>
          <w:szCs w:val="32"/>
        </w:rPr>
        <w:t xml:space="preserve"> Modo </w:t>
      </w:r>
    </w:p>
    <w:p w14:paraId="5476150A" w14:textId="77777777" w:rsidR="00D650F6" w:rsidRDefault="00D650F6" w:rsidP="00D650F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</w:pPr>
    </w:p>
    <w:p w14:paraId="636824DE" w14:textId="51709D87" w:rsidR="00D650F6" w:rsidRDefault="00D650F6" w:rsidP="00D650F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  <w:t>Ingresso libero fino ad esaurimento dei posti</w:t>
      </w:r>
    </w:p>
    <w:p w14:paraId="2F22D2AE" w14:textId="77777777" w:rsidR="00D650F6" w:rsidRDefault="00D650F6" w:rsidP="00D650F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</w:pPr>
      <w:r w:rsidRPr="00D650F6"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  <w:lastRenderedPageBreak/>
        <w:t>Per informazioni e inserimento del proprio indirizzo nella mailing list:</w:t>
      </w:r>
    </w:p>
    <w:p w14:paraId="0AD596C4" w14:textId="4AE78695" w:rsidR="00D650F6" w:rsidRPr="00D650F6" w:rsidRDefault="00D650F6" w:rsidP="00D650F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</w:pPr>
      <w:hyperlink r:id="rId5" w:history="1">
        <w:r w:rsidRPr="00D650F6">
          <w:rPr>
            <w:rStyle w:val="Collegamentoipertestuale"/>
            <w:rFonts w:ascii="Times New Roman" w:eastAsia="Aptos" w:hAnsi="Times New Roman" w:cs="Times New Roman"/>
            <w:b/>
            <w:bCs/>
            <w:sz w:val="36"/>
            <w:szCs w:val="36"/>
            <w14:ligatures w14:val="none"/>
          </w:rPr>
          <w:t>enzoventroni@gmail.com</w:t>
        </w:r>
      </w:hyperlink>
      <w:r w:rsidRPr="00D650F6"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  <w:t xml:space="preserve"> </w:t>
      </w:r>
    </w:p>
    <w:p w14:paraId="3F059F4A" w14:textId="5DEDB91A" w:rsidR="00D650F6" w:rsidRPr="00D650F6" w:rsidRDefault="00D650F6" w:rsidP="00D650F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</w:pPr>
      <w:hyperlink r:id="rId6" w:history="1">
        <w:r w:rsidRPr="00FE26FD">
          <w:rPr>
            <w:rStyle w:val="Collegamentoipertestuale"/>
            <w:rFonts w:ascii="Times New Roman" w:eastAsia="Aptos" w:hAnsi="Times New Roman" w:cs="Times New Roman"/>
            <w:b/>
            <w:bCs/>
            <w:sz w:val="36"/>
            <w:szCs w:val="36"/>
            <w14:ligatures w14:val="none"/>
          </w:rPr>
          <w:t>info@gregoriano-virigalilaei.it</w:t>
        </w:r>
      </w:hyperlink>
      <w:r w:rsidRPr="00D650F6">
        <w:rPr>
          <w:rFonts w:ascii="Times New Roman" w:eastAsia="Aptos" w:hAnsi="Times New Roman" w:cs="Times New Roman"/>
          <w:b/>
          <w:bCs/>
          <w:sz w:val="36"/>
          <w:szCs w:val="36"/>
          <w14:ligatures w14:val="none"/>
        </w:rPr>
        <w:t xml:space="preserve"> </w:t>
      </w:r>
    </w:p>
    <w:p w14:paraId="55BCBBAA" w14:textId="1947C27F" w:rsidR="00D650F6" w:rsidRPr="00D650F6" w:rsidRDefault="00D650F6" w:rsidP="00D650F6">
      <w:pPr>
        <w:pStyle w:val="Paragrafoelenco"/>
        <w:jc w:val="both"/>
        <w:rPr>
          <w:rFonts w:ascii="BookAntiqua" w:eastAsia="Aptos" w:hAnsi="BookAntiqua" w:cs="BookAntiqua"/>
          <w:sz w:val="36"/>
          <w:szCs w:val="36"/>
          <w14:ligatures w14:val="none"/>
        </w:rPr>
      </w:pPr>
      <w:hyperlink r:id="rId7" w:history="1">
        <w:r w:rsidRPr="00FE26FD">
          <w:rPr>
            <w:rStyle w:val="Collegamentoipertestuale"/>
            <w:rFonts w:ascii="Palatino" w:eastAsia="Aptos" w:hAnsi="Palatino" w:cs="Times New Roman"/>
            <w:sz w:val="36"/>
            <w:szCs w:val="36"/>
            <w14:ligatures w14:val="none"/>
          </w:rPr>
          <w:t>www.gregoriano-virigalilaei.it</w:t>
        </w:r>
      </w:hyperlink>
    </w:p>
    <w:p w14:paraId="4478442C" w14:textId="77777777" w:rsidR="00D650F6" w:rsidRPr="00D650F6" w:rsidRDefault="00D650F6" w:rsidP="00D650F6">
      <w:pPr>
        <w:pStyle w:val="Paragrafoelenco"/>
        <w:jc w:val="both"/>
        <w:rPr>
          <w:rFonts w:ascii="Aptos" w:eastAsia="Aptos" w:hAnsi="Aptos" w:cs="Times New Roman"/>
          <w:sz w:val="36"/>
          <w:szCs w:val="36"/>
          <w14:ligatures w14:val="none"/>
        </w:rPr>
      </w:pPr>
      <w:proofErr w:type="spellStart"/>
      <w:r w:rsidRPr="00D650F6">
        <w:rPr>
          <w:rFonts w:ascii="BookAntiqua" w:eastAsia="Aptos" w:hAnsi="BookAntiqua" w:cs="BookAntiqua"/>
          <w:sz w:val="36"/>
          <w:szCs w:val="36"/>
          <w14:ligatures w14:val="none"/>
        </w:rPr>
        <w:t>tel</w:t>
      </w:r>
      <w:proofErr w:type="spellEnd"/>
      <w:r w:rsidRPr="00D650F6">
        <w:rPr>
          <w:rFonts w:ascii="BookAntiqua" w:eastAsia="Aptos" w:hAnsi="BookAntiqua" w:cs="BookAntiqua"/>
          <w:sz w:val="36"/>
          <w:szCs w:val="36"/>
          <w14:ligatures w14:val="none"/>
        </w:rPr>
        <w:t xml:space="preserve"> 3280427031</w:t>
      </w:r>
    </w:p>
    <w:p w14:paraId="1C9EC8BF" w14:textId="77777777" w:rsidR="00EF3634" w:rsidRPr="00EF3634" w:rsidRDefault="00EF3634" w:rsidP="00EF3634">
      <w:pPr>
        <w:spacing w:after="200" w:line="276" w:lineRule="auto"/>
        <w:rPr>
          <w:sz w:val="32"/>
          <w:szCs w:val="32"/>
        </w:rPr>
      </w:pPr>
    </w:p>
    <w:sectPr w:rsidR="00EF3634" w:rsidRPr="00EF3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B0B"/>
    <w:multiLevelType w:val="hybridMultilevel"/>
    <w:tmpl w:val="821E53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29"/>
    <w:rsid w:val="0007285A"/>
    <w:rsid w:val="000F0B8A"/>
    <w:rsid w:val="001009D1"/>
    <w:rsid w:val="00242D98"/>
    <w:rsid w:val="00414411"/>
    <w:rsid w:val="00452747"/>
    <w:rsid w:val="00723E4B"/>
    <w:rsid w:val="00791C9B"/>
    <w:rsid w:val="00825529"/>
    <w:rsid w:val="008857EE"/>
    <w:rsid w:val="008F56DB"/>
    <w:rsid w:val="00967498"/>
    <w:rsid w:val="00A50B3D"/>
    <w:rsid w:val="00C7641E"/>
    <w:rsid w:val="00D650F6"/>
    <w:rsid w:val="00EF3634"/>
    <w:rsid w:val="00F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BC61"/>
  <w15:chartTrackingRefBased/>
  <w15:docId w15:val="{C113D533-E2AA-49B4-8313-7ABB997C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5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5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5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5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5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5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5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5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5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5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52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650F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goriano-virigalilae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egoriano-virigalilaei.it" TargetMode="External"/><Relationship Id="rId5" Type="http://schemas.openxmlformats.org/officeDocument/2006/relationships/hyperlink" Target="mailto:enzoventron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ventroni</dc:creator>
  <cp:keywords/>
  <dc:description/>
  <cp:lastModifiedBy>roberto poli</cp:lastModifiedBy>
  <cp:revision>2</cp:revision>
  <dcterms:created xsi:type="dcterms:W3CDTF">2025-03-18T10:37:00Z</dcterms:created>
  <dcterms:modified xsi:type="dcterms:W3CDTF">2025-03-18T10:37:00Z</dcterms:modified>
</cp:coreProperties>
</file>