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F1" w:rsidRDefault="001D5CF1" w:rsidP="00920B3C">
      <w:pPr>
        <w:spacing w:beforeAutospacing="1" w:after="100" w:afterAutospacing="1" w:line="240" w:lineRule="auto"/>
        <w:rPr>
          <w:rFonts w:ascii="Palatino" w:hAnsi="Palatino"/>
          <w:b/>
          <w:color w:val="000000"/>
          <w:sz w:val="48"/>
          <w:szCs w:val="48"/>
          <w:lang w:eastAsia="it-IT"/>
        </w:rPr>
      </w:pPr>
      <w:bookmarkStart w:id="0" w:name="_GoBack"/>
      <w:bookmarkEnd w:id="0"/>
    </w:p>
    <w:p w:rsidR="001D5CF1" w:rsidRPr="00B7624C" w:rsidRDefault="001D5CF1" w:rsidP="00B7624C">
      <w:pPr>
        <w:spacing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>In canto Gregoriano</w:t>
      </w:r>
    </w:p>
    <w:p w:rsidR="001D5CF1" w:rsidRPr="00B7624C" w:rsidRDefault="001D5CF1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 xml:space="preserve">Incontri Internazionali di Firenze 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(XV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anno)</w:t>
      </w:r>
    </w:p>
    <w:p w:rsidR="001D5CF1" w:rsidRPr="00B7624C" w:rsidRDefault="001D5CF1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Palatino" w:hAnsi="Palatino"/>
          <w:b/>
          <w:i/>
          <w:sz w:val="48"/>
          <w:szCs w:val="44"/>
          <w:lang w:eastAsia="it-IT"/>
        </w:rPr>
        <w:t>24 Settembre- 1  Novem</w:t>
      </w:r>
      <w:r w:rsidRPr="00B7624C">
        <w:rPr>
          <w:rFonts w:ascii="Palatino" w:hAnsi="Palatino"/>
          <w:b/>
          <w:i/>
          <w:sz w:val="48"/>
          <w:szCs w:val="44"/>
          <w:lang w:eastAsia="it-IT"/>
        </w:rPr>
        <w:t>bre 201</w:t>
      </w:r>
      <w:r>
        <w:rPr>
          <w:rFonts w:ascii="Palatino" w:hAnsi="Palatino"/>
          <w:b/>
          <w:i/>
          <w:sz w:val="48"/>
          <w:szCs w:val="44"/>
          <w:lang w:eastAsia="it-IT"/>
        </w:rPr>
        <w:t>7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CAPITOLO METROPOLITANO FIORENTINO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CORO VIRI GALILAEI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ENSEMBLE SAN FELICE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 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32"/>
          <w:szCs w:val="40"/>
          <w:lang w:eastAsia="it-IT"/>
        </w:rPr>
      </w:pPr>
      <w:r>
        <w:rPr>
          <w:rFonts w:ascii="Palatino" w:hAnsi="Palatino"/>
          <w:color w:val="000000"/>
          <w:sz w:val="32"/>
          <w:szCs w:val="40"/>
          <w:lang w:eastAsia="it-IT"/>
        </w:rPr>
        <w:t>Con il contributo di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32"/>
          <w:szCs w:val="40"/>
          <w:lang w:eastAsia="it-IT"/>
        </w:rPr>
      </w:pPr>
      <w:r>
        <w:rPr>
          <w:rFonts w:ascii="Palatino" w:hAnsi="Palatino"/>
          <w:color w:val="000000"/>
          <w:sz w:val="32"/>
          <w:szCs w:val="40"/>
          <w:lang w:eastAsia="it-IT"/>
        </w:rPr>
        <w:t xml:space="preserve"> Fondazione della Cassa di Risparmio di Firenze 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32"/>
          <w:szCs w:val="40"/>
          <w:lang w:eastAsia="it-IT"/>
        </w:rPr>
      </w:pPr>
      <w:r>
        <w:rPr>
          <w:rFonts w:ascii="Palatino" w:hAnsi="Palatino"/>
          <w:color w:val="000000"/>
          <w:sz w:val="32"/>
          <w:szCs w:val="40"/>
          <w:lang w:eastAsia="it-IT"/>
        </w:rPr>
        <w:t>E il Patrocinio del Comune di Firenze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D5CF1" w:rsidRPr="002D369D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 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domenica 24 settembre - ore 16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Basilica di San Miniato al Monte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Concerto di Canto Gregoriano</w:t>
      </w:r>
    </w:p>
    <w:p w:rsidR="001D5CF1" w:rsidRPr="002D369D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it-IT"/>
        </w:rPr>
      </w:pPr>
      <w:r w:rsidRPr="002D369D">
        <w:rPr>
          <w:rFonts w:ascii="Palatino" w:hAnsi="Palatino"/>
          <w:i/>
          <w:color w:val="000000"/>
          <w:sz w:val="24"/>
          <w:szCs w:val="24"/>
          <w:lang w:eastAsia="it-IT"/>
        </w:rPr>
        <w:t>San Miniato e San Benedetto</w:t>
      </w:r>
    </w:p>
    <w:p w:rsidR="001D5CF1" w:rsidRPr="00B7624C" w:rsidRDefault="001D5CF1" w:rsidP="006B76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1D5CF1" w:rsidRPr="006B767A" w:rsidRDefault="001D5CF1" w:rsidP="006B767A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Ventroni</w:t>
      </w:r>
      <w:proofErr w:type="spellEnd"/>
    </w:p>
    <w:p w:rsidR="001D5CF1" w:rsidRPr="00B7624C" w:rsidRDefault="001D5CF1" w:rsidP="002D369D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lastRenderedPageBreak/>
        <w:t>sabato 30 settembre - ore 17</w:t>
      </w:r>
    </w:p>
    <w:p w:rsidR="001D5CF1" w:rsidRPr="002D369D" w:rsidRDefault="001D5CF1" w:rsidP="002D369D">
      <w:pPr>
        <w:spacing w:after="0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D369D">
        <w:rPr>
          <w:rFonts w:ascii="Palatino" w:hAnsi="Palatino"/>
          <w:color w:val="000000"/>
          <w:sz w:val="28"/>
          <w:szCs w:val="20"/>
          <w:lang w:eastAsia="it-IT"/>
        </w:rPr>
        <w:t xml:space="preserve">Pieve 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di Santo Stefano a Campoli (Mercatale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V.di</w:t>
      </w:r>
      <w:proofErr w:type="spellEnd"/>
      <w:r>
        <w:rPr>
          <w:rFonts w:ascii="Palatino" w:hAnsi="Palatino"/>
          <w:color w:val="000000"/>
          <w:sz w:val="28"/>
          <w:szCs w:val="20"/>
          <w:lang w:eastAsia="it-IT"/>
        </w:rPr>
        <w:t xml:space="preserve"> Pesa)</w:t>
      </w:r>
    </w:p>
    <w:p w:rsidR="001D5CF1" w:rsidRPr="00485D67" w:rsidRDefault="001D5CF1" w:rsidP="002D36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spellStart"/>
      <w:r w:rsidRPr="00485D67">
        <w:rPr>
          <w:rFonts w:ascii="Palatino" w:hAnsi="Palatino"/>
          <w:color w:val="000000"/>
          <w:sz w:val="28"/>
          <w:szCs w:val="20"/>
          <w:lang w:eastAsia="it-IT"/>
        </w:rPr>
        <w:t>Hildegard</w:t>
      </w:r>
      <w:proofErr w:type="spellEnd"/>
      <w:r w:rsidRPr="00485D67">
        <w:rPr>
          <w:rFonts w:ascii="Palatino" w:hAnsi="Palatino"/>
          <w:color w:val="000000"/>
          <w:sz w:val="28"/>
          <w:szCs w:val="20"/>
          <w:lang w:eastAsia="it-IT"/>
        </w:rPr>
        <w:t xml:space="preserve"> von </w:t>
      </w:r>
      <w:proofErr w:type="spellStart"/>
      <w:r w:rsidRPr="00485D67">
        <w:rPr>
          <w:rFonts w:ascii="Palatino" w:hAnsi="Palatino"/>
          <w:color w:val="000000"/>
          <w:sz w:val="28"/>
          <w:szCs w:val="20"/>
          <w:lang w:eastAsia="it-IT"/>
        </w:rPr>
        <w:t>Bingen</w:t>
      </w:r>
      <w:proofErr w:type="spellEnd"/>
      <w:r w:rsidRPr="00485D67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Sibilla"/>
        </w:smartTagPr>
        <w:r w:rsidRPr="00485D67">
          <w:rPr>
            <w:rFonts w:ascii="Palatino" w:hAnsi="Palatino"/>
            <w:i/>
            <w:color w:val="000000"/>
            <w:sz w:val="28"/>
            <w:szCs w:val="20"/>
            <w:lang w:eastAsia="it-IT"/>
          </w:rPr>
          <w:t>La Sibilla</w:t>
        </w:r>
      </w:smartTag>
      <w:r w:rsidRPr="00485D67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del Reno</w:t>
      </w:r>
    </w:p>
    <w:p w:rsidR="001D5CF1" w:rsidRPr="00485D67" w:rsidRDefault="001D5CF1" w:rsidP="002D36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85D67">
        <w:rPr>
          <w:rFonts w:ascii="Palatino" w:hAnsi="Palatino"/>
          <w:color w:val="000000"/>
          <w:sz w:val="28"/>
          <w:szCs w:val="20"/>
          <w:lang w:eastAsia="it-IT"/>
        </w:rPr>
        <w:t>Ensemble San Felice (Firenze)</w:t>
      </w:r>
    </w:p>
    <w:p w:rsidR="001D5CF1" w:rsidRPr="006B767A" w:rsidRDefault="001D5CF1" w:rsidP="002D369D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Federico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Bardazzi</w:t>
      </w:r>
      <w:proofErr w:type="spellEnd"/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</w:p>
    <w:p w:rsidR="001D5CF1" w:rsidRPr="00B7624C" w:rsidRDefault="001D5CF1" w:rsidP="002D369D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domenica 1 ottobre - ore 16</w:t>
      </w:r>
    </w:p>
    <w:p w:rsidR="001D5CF1" w:rsidRDefault="001D5CF1" w:rsidP="002D369D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Basilica di San Miniato al Monte</w:t>
      </w:r>
    </w:p>
    <w:p w:rsidR="001D5CF1" w:rsidRPr="00485D67" w:rsidRDefault="001D5CF1" w:rsidP="002D36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spellStart"/>
      <w:r w:rsidRPr="00485D67">
        <w:rPr>
          <w:rFonts w:ascii="Palatino" w:hAnsi="Palatino"/>
          <w:color w:val="000000"/>
          <w:sz w:val="28"/>
          <w:szCs w:val="20"/>
          <w:lang w:eastAsia="it-IT"/>
        </w:rPr>
        <w:t>Hildegard</w:t>
      </w:r>
      <w:proofErr w:type="spellEnd"/>
      <w:r w:rsidRPr="00485D67">
        <w:rPr>
          <w:rFonts w:ascii="Palatino" w:hAnsi="Palatino"/>
          <w:color w:val="000000"/>
          <w:sz w:val="28"/>
          <w:szCs w:val="20"/>
          <w:lang w:eastAsia="it-IT"/>
        </w:rPr>
        <w:t xml:space="preserve"> von </w:t>
      </w:r>
      <w:proofErr w:type="spellStart"/>
      <w:r w:rsidRPr="00485D67">
        <w:rPr>
          <w:rFonts w:ascii="Palatino" w:hAnsi="Palatino"/>
          <w:color w:val="000000"/>
          <w:sz w:val="28"/>
          <w:szCs w:val="20"/>
          <w:lang w:eastAsia="it-IT"/>
        </w:rPr>
        <w:t>Bingen</w:t>
      </w:r>
      <w:proofErr w:type="spellEnd"/>
      <w:r w:rsidRPr="00485D67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smartTag w:uri="urn:schemas-microsoft-com:office:smarttags" w:element="PersonName">
        <w:smartTagPr>
          <w:attr w:name="ProductID" w:val="La Sibilla"/>
        </w:smartTagPr>
        <w:r w:rsidRPr="00485D67">
          <w:rPr>
            <w:rFonts w:ascii="Palatino" w:hAnsi="Palatino"/>
            <w:i/>
            <w:color w:val="000000"/>
            <w:sz w:val="28"/>
            <w:szCs w:val="20"/>
            <w:lang w:eastAsia="it-IT"/>
          </w:rPr>
          <w:t>La Sibilla</w:t>
        </w:r>
      </w:smartTag>
      <w:r w:rsidRPr="00485D67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del Reno</w:t>
      </w:r>
    </w:p>
    <w:p w:rsidR="001D5CF1" w:rsidRPr="00485D67" w:rsidRDefault="001D5CF1" w:rsidP="002D36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85D67">
        <w:rPr>
          <w:rFonts w:ascii="Palatino" w:hAnsi="Palatino"/>
          <w:color w:val="000000"/>
          <w:sz w:val="28"/>
          <w:szCs w:val="20"/>
          <w:lang w:eastAsia="it-IT"/>
        </w:rPr>
        <w:t>Ensemble San Felice (Firenze)</w:t>
      </w:r>
    </w:p>
    <w:p w:rsidR="001D5CF1" w:rsidRPr="006B767A" w:rsidRDefault="001D5CF1" w:rsidP="002D369D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Federico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Bardazzi</w:t>
      </w:r>
      <w:proofErr w:type="spellEnd"/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</w:p>
    <w:p w:rsidR="001D5CF1" w:rsidRPr="00D72CD6" w:rsidRDefault="001D5CF1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Da Mercoledì </w:t>
      </w:r>
      <w:smartTag w:uri="urn:schemas-microsoft-com:office:smarttags" w:element="metricconverter">
        <w:smartTagPr>
          <w:attr w:name="ProductID" w:val="11 a"/>
        </w:smartTagPr>
        <w:r>
          <w:rPr>
            <w:rFonts w:ascii="Palatino" w:hAnsi="Palatino"/>
            <w:b/>
            <w:color w:val="000000"/>
            <w:sz w:val="40"/>
            <w:szCs w:val="40"/>
            <w:lang w:eastAsia="it-IT"/>
          </w:rPr>
          <w:t>11 a</w:t>
        </w:r>
      </w:smartTag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sabato 14</w:t>
      </w:r>
      <w:r w:rsidRPr="00D72CD6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Chiesa di San Benedetto – Via dello Studio - Firenze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Seminario specialistico di canto gregoriano</w:t>
      </w:r>
    </w:p>
    <w:p w:rsidR="001D5CF1" w:rsidRPr="00EA5B0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 w:rsidRPr="00EA5B01">
        <w:rPr>
          <w:rFonts w:ascii="Palatino" w:hAnsi="Palatino"/>
          <w:i/>
          <w:color w:val="000000"/>
          <w:sz w:val="28"/>
          <w:szCs w:val="20"/>
          <w:lang w:eastAsia="it-IT"/>
        </w:rPr>
        <w:t>Analisi e studio di un repertorio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 xml:space="preserve">A cura del Prof. Johannes B.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Goeschl</w:t>
      </w:r>
      <w:proofErr w:type="spellEnd"/>
    </w:p>
    <w:p w:rsidR="001D5CF1" w:rsidRDefault="001D5CF1" w:rsidP="00D72CD6">
      <w:pPr>
        <w:rPr>
          <w:rFonts w:ascii="Palatino" w:hAnsi="Palatino"/>
          <w:sz w:val="28"/>
        </w:rPr>
      </w:pPr>
    </w:p>
    <w:p w:rsidR="001D5CF1" w:rsidRPr="00B7624C" w:rsidRDefault="001D5CF1" w:rsidP="00D72CD6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Sabato  14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 - 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>ore 1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7,30</w:t>
      </w:r>
    </w:p>
    <w:p w:rsidR="001D5CF1" w:rsidRDefault="001D5CF1" w:rsidP="00D72CD6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Basilica di San Miniato al Monte</w:t>
      </w:r>
    </w:p>
    <w:p w:rsidR="001D5CF1" w:rsidRPr="00F8662F" w:rsidRDefault="001D5CF1" w:rsidP="00D72CD6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Celebrazione E</w:t>
      </w:r>
      <w:r w:rsidRPr="00F8662F">
        <w:rPr>
          <w:rFonts w:ascii="Palatino" w:hAnsi="Palatino"/>
          <w:sz w:val="28"/>
        </w:rPr>
        <w:t>ucaristica</w:t>
      </w:r>
    </w:p>
    <w:p w:rsidR="001D5CF1" w:rsidRPr="00F8662F" w:rsidRDefault="001D5CF1" w:rsidP="00D72CD6">
      <w:pPr>
        <w:rPr>
          <w:rFonts w:ascii="Palatino" w:hAnsi="Palatino"/>
          <w:sz w:val="28"/>
        </w:rPr>
      </w:pPr>
      <w:r w:rsidRPr="00F8662F">
        <w:rPr>
          <w:rFonts w:ascii="Palatino" w:hAnsi="Palatino"/>
          <w:sz w:val="28"/>
        </w:rPr>
        <w:t>gruppo vocale dei partecipanti al seminario</w:t>
      </w:r>
    </w:p>
    <w:p w:rsidR="001D5CF1" w:rsidRPr="00FD2280" w:rsidRDefault="001D5CF1" w:rsidP="00FD2280">
      <w:pPr>
        <w:rPr>
          <w:rFonts w:ascii="Palatino" w:hAnsi="Palatino"/>
          <w:sz w:val="28"/>
        </w:rPr>
      </w:pPr>
      <w:r w:rsidRPr="00F8662F">
        <w:rPr>
          <w:rFonts w:ascii="Palatino" w:hAnsi="Palatino"/>
          <w:i/>
          <w:sz w:val="28"/>
        </w:rPr>
        <w:lastRenderedPageBreak/>
        <w:t>direttore</w:t>
      </w:r>
      <w:r>
        <w:rPr>
          <w:rFonts w:ascii="Palatino" w:hAnsi="Palatino"/>
          <w:sz w:val="28"/>
        </w:rPr>
        <w:t xml:space="preserve"> Johannes </w:t>
      </w:r>
      <w:proofErr w:type="spellStart"/>
      <w:r>
        <w:rPr>
          <w:rFonts w:ascii="Palatino" w:hAnsi="Palatino"/>
          <w:sz w:val="28"/>
        </w:rPr>
        <w:t>Berchmans</w:t>
      </w:r>
      <w:proofErr w:type="spellEnd"/>
      <w:r>
        <w:rPr>
          <w:rFonts w:ascii="Palatino" w:hAnsi="Palatino"/>
          <w:sz w:val="28"/>
        </w:rPr>
        <w:t xml:space="preserve">  </w:t>
      </w:r>
      <w:proofErr w:type="spellStart"/>
      <w:r>
        <w:rPr>
          <w:rFonts w:ascii="Palatino" w:hAnsi="Palatino"/>
          <w:sz w:val="28"/>
        </w:rPr>
        <w:t>Goeschl</w:t>
      </w:r>
      <w:proofErr w:type="spellEnd"/>
    </w:p>
    <w:p w:rsidR="001D5CF1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Times New Roman" w:hAnsi="Times New Roman"/>
          <w:sz w:val="24"/>
          <w:szCs w:val="24"/>
          <w:lang w:eastAsia="it-IT"/>
        </w:rPr>
        <w:t> </w:t>
      </w:r>
    </w:p>
    <w:p w:rsidR="001D5CF1" w:rsidRPr="00B7624C" w:rsidRDefault="001D5CF1" w:rsidP="00FD2280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Sabato 21  ottobre - ore 16</w:t>
      </w:r>
    </w:p>
    <w:p w:rsidR="001D5CF1" w:rsidRDefault="001D5CF1" w:rsidP="00FD22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Basilica di San Miniato</w:t>
      </w:r>
    </w:p>
    <w:p w:rsidR="001D5CF1" w:rsidRDefault="001D5CF1" w:rsidP="00FD22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proofErr w:type="spellStart"/>
      <w:r w:rsidRPr="002A7E4F">
        <w:rPr>
          <w:rFonts w:ascii="Palatino" w:hAnsi="Palatino"/>
          <w:i/>
          <w:color w:val="000000"/>
          <w:sz w:val="28"/>
          <w:szCs w:val="20"/>
          <w:lang w:eastAsia="it-IT"/>
        </w:rPr>
        <w:t>Dulcem</w:t>
      </w:r>
      <w:proofErr w:type="spellEnd"/>
      <w:r w:rsidRPr="002A7E4F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</w:t>
      </w:r>
      <w:proofErr w:type="spellStart"/>
      <w:r w:rsidRPr="002A7E4F">
        <w:rPr>
          <w:rFonts w:ascii="Palatino" w:hAnsi="Palatino"/>
          <w:i/>
          <w:color w:val="000000"/>
          <w:sz w:val="28"/>
          <w:szCs w:val="20"/>
          <w:lang w:eastAsia="it-IT"/>
        </w:rPr>
        <w:t>lignum</w:t>
      </w:r>
      <w:proofErr w:type="spellEnd"/>
      <w:r>
        <w:rPr>
          <w:rFonts w:ascii="Palatino" w:hAnsi="Palatino"/>
          <w:color w:val="000000"/>
          <w:sz w:val="28"/>
          <w:szCs w:val="20"/>
          <w:lang w:eastAsia="it-IT"/>
        </w:rPr>
        <w:t xml:space="preserve"> – Canto gregoriano per il tempo di Passione</w:t>
      </w:r>
    </w:p>
    <w:p w:rsidR="001D5CF1" w:rsidRPr="00505D95" w:rsidRDefault="001D5CF1" w:rsidP="0095485B">
      <w:pPr>
        <w:spacing w:after="0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505D95">
        <w:rPr>
          <w:rFonts w:ascii="Palatino" w:hAnsi="Palatino"/>
          <w:color w:val="000000"/>
          <w:sz w:val="28"/>
          <w:szCs w:val="20"/>
          <w:lang w:eastAsia="it-IT"/>
        </w:rPr>
        <w:t xml:space="preserve">Schola </w:t>
      </w:r>
      <w:proofErr w:type="spellStart"/>
      <w:r w:rsidRPr="00505D95">
        <w:rPr>
          <w:rFonts w:ascii="Palatino" w:hAnsi="Palatino"/>
          <w:color w:val="000000"/>
          <w:sz w:val="28"/>
          <w:szCs w:val="20"/>
          <w:lang w:eastAsia="it-IT"/>
        </w:rPr>
        <w:t>Ausuganea</w:t>
      </w:r>
      <w:proofErr w:type="spellEnd"/>
      <w:r w:rsidRPr="00505D95">
        <w:rPr>
          <w:rFonts w:ascii="Palatino" w:hAnsi="Palatino"/>
          <w:color w:val="000000"/>
          <w:sz w:val="28"/>
          <w:szCs w:val="20"/>
          <w:lang w:eastAsia="it-IT"/>
        </w:rPr>
        <w:t xml:space="preserve"> ( Borgo  Valsugana)</w:t>
      </w:r>
    </w:p>
    <w:p w:rsidR="001D5CF1" w:rsidRDefault="001D5CF1" w:rsidP="0095485B">
      <w:pPr>
        <w:spacing w:after="0" w:line="240" w:lineRule="auto"/>
        <w:rPr>
          <w:rFonts w:ascii="Times New Roman" w:hAnsi="Times New Roman"/>
          <w:sz w:val="27"/>
          <w:szCs w:val="27"/>
          <w:lang w:eastAsia="it-IT"/>
        </w:rPr>
      </w:pPr>
    </w:p>
    <w:p w:rsidR="001D5CF1" w:rsidRPr="0095485B" w:rsidRDefault="001D5CF1" w:rsidP="0095485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85D67">
        <w:rPr>
          <w:rFonts w:ascii="Palatino" w:hAnsi="Palatino"/>
          <w:i/>
          <w:color w:val="000000"/>
          <w:sz w:val="28"/>
          <w:szCs w:val="28"/>
          <w:lang w:eastAsia="it-IT"/>
        </w:rPr>
        <w:t>Direttore</w:t>
      </w:r>
      <w:r>
        <w:rPr>
          <w:rFonts w:ascii="Times New Roman" w:hAnsi="Times New Roman"/>
          <w:sz w:val="27"/>
          <w:szCs w:val="27"/>
          <w:lang w:eastAsia="it-IT"/>
        </w:rPr>
        <w:t xml:space="preserve"> </w:t>
      </w:r>
      <w:r>
        <w:rPr>
          <w:rFonts w:ascii="Palatino" w:hAnsi="Palatino"/>
          <w:color w:val="000000"/>
          <w:sz w:val="28"/>
          <w:szCs w:val="28"/>
          <w:lang w:eastAsia="it-IT"/>
        </w:rPr>
        <w:t xml:space="preserve">Attilio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Zottele</w:t>
      </w:r>
      <w:proofErr w:type="spellEnd"/>
    </w:p>
    <w:p w:rsidR="001D5CF1" w:rsidRPr="0095485B" w:rsidRDefault="001D5CF1" w:rsidP="0095485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D5CF1" w:rsidRPr="00B7624C" w:rsidRDefault="001D5CF1" w:rsidP="0057501A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Mercoledì  1  novembre - ore 10,30</w:t>
      </w:r>
    </w:p>
    <w:p w:rsidR="001D5CF1" w:rsidRDefault="001D5CF1" w:rsidP="0057501A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Chiesa di Ognissanti - Firenze</w:t>
      </w:r>
    </w:p>
    <w:p w:rsidR="001D5CF1" w:rsidRDefault="001D5CF1" w:rsidP="0057501A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Liturgia Eucaristica</w:t>
      </w:r>
    </w:p>
    <w:p w:rsidR="001D5CF1" w:rsidRDefault="001D5CF1" w:rsidP="004F4F75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Schola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Cantorum</w:t>
      </w:r>
      <w:proofErr w:type="spellEnd"/>
      <w:r>
        <w:rPr>
          <w:rFonts w:ascii="Palatino" w:hAnsi="Palatino"/>
          <w:color w:val="000000"/>
          <w:sz w:val="28"/>
          <w:szCs w:val="28"/>
          <w:lang w:eastAsia="it-IT"/>
        </w:rPr>
        <w:t xml:space="preserve"> Gregoriana (Firenze)</w:t>
      </w:r>
    </w:p>
    <w:p w:rsidR="001D5CF1" w:rsidRDefault="001D5CF1" w:rsidP="004F4F75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i/>
          <w:color w:val="000000"/>
          <w:sz w:val="28"/>
          <w:szCs w:val="28"/>
          <w:lang w:eastAsia="it-IT"/>
        </w:rPr>
        <w:t>Direttore</w:t>
      </w:r>
      <w:r>
        <w:rPr>
          <w:rFonts w:ascii="Palatino" w:hAnsi="Palatino"/>
          <w:color w:val="000000"/>
          <w:sz w:val="28"/>
          <w:szCs w:val="28"/>
          <w:lang w:eastAsia="it-IT"/>
        </w:rPr>
        <w:t xml:space="preserve"> Davide Baldi</w:t>
      </w:r>
    </w:p>
    <w:p w:rsidR="001D5CF1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1D5CF1" w:rsidRPr="00EA5B01" w:rsidRDefault="001D5CF1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40"/>
          <w:szCs w:val="40"/>
          <w:lang w:eastAsia="it-IT"/>
        </w:rPr>
      </w:pPr>
      <w:r w:rsidRPr="00EA5B01">
        <w:rPr>
          <w:rFonts w:ascii="Palatino" w:hAnsi="Palatino"/>
          <w:i/>
          <w:color w:val="000000"/>
          <w:sz w:val="40"/>
          <w:szCs w:val="40"/>
          <w:lang w:eastAsia="it-IT"/>
        </w:rPr>
        <w:t>direzione artistica</w:t>
      </w:r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Enzo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Ventroni</w:t>
      </w:r>
      <w:proofErr w:type="spellEnd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 Federico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Bardazzi</w:t>
      </w:r>
      <w:proofErr w:type="spellEnd"/>
    </w:p>
    <w:p w:rsidR="001D5CF1" w:rsidRPr="00B7624C" w:rsidRDefault="001D5CF1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 </w:t>
      </w:r>
    </w:p>
    <w:p w:rsidR="001D5CF1" w:rsidRPr="004A3F6A" w:rsidRDefault="001D5CF1" w:rsidP="00741B88">
      <w:pPr>
        <w:rPr>
          <w:rFonts w:ascii="Palatino" w:hAnsi="Palatino"/>
          <w:b/>
          <w:i/>
          <w:color w:val="000000"/>
          <w:sz w:val="28"/>
        </w:rPr>
      </w:pPr>
      <w:r w:rsidRPr="004A3F6A">
        <w:rPr>
          <w:rFonts w:ascii="Palatino" w:hAnsi="Palatino"/>
          <w:b/>
          <w:i/>
          <w:color w:val="000000"/>
          <w:sz w:val="28"/>
        </w:rPr>
        <w:t>ingresso libero fino ad esaurimento p</w:t>
      </w:r>
      <w:r>
        <w:rPr>
          <w:rFonts w:ascii="Palatino" w:hAnsi="Palatino"/>
          <w:b/>
          <w:i/>
          <w:color w:val="000000"/>
          <w:sz w:val="28"/>
        </w:rPr>
        <w:t>osti per tutti gli eventi</w:t>
      </w:r>
    </w:p>
    <w:p w:rsidR="001D5CF1" w:rsidRPr="004A3F6A" w:rsidRDefault="001D5CF1" w:rsidP="00741B88">
      <w:pPr>
        <w:rPr>
          <w:rFonts w:ascii="Palatino" w:hAnsi="Palatino"/>
          <w:color w:val="000000"/>
          <w:sz w:val="28"/>
        </w:rPr>
      </w:pPr>
    </w:p>
    <w:p w:rsidR="001D5CF1" w:rsidRPr="000D6572" w:rsidRDefault="001D5CF1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 xml:space="preserve">Coro Viri </w:t>
      </w:r>
      <w:proofErr w:type="spellStart"/>
      <w:r w:rsidRPr="000D6572">
        <w:rPr>
          <w:rFonts w:ascii="Palatino" w:hAnsi="Palatino"/>
          <w:sz w:val="28"/>
        </w:rPr>
        <w:t>Galilaei</w:t>
      </w:r>
      <w:proofErr w:type="spellEnd"/>
    </w:p>
    <w:p w:rsidR="001D5CF1" w:rsidRPr="000D6572" w:rsidRDefault="001D5CF1" w:rsidP="00741B88">
      <w:pPr>
        <w:rPr>
          <w:rFonts w:ascii="Palatino" w:hAnsi="Palatino"/>
          <w:sz w:val="28"/>
        </w:rPr>
      </w:pPr>
      <w:proofErr w:type="spellStart"/>
      <w:r w:rsidRPr="000D6572">
        <w:rPr>
          <w:rFonts w:ascii="Palatino" w:hAnsi="Palatino"/>
          <w:sz w:val="28"/>
        </w:rPr>
        <w:t>tel</w:t>
      </w:r>
      <w:proofErr w:type="spellEnd"/>
      <w:r w:rsidRPr="000D6572">
        <w:rPr>
          <w:rFonts w:ascii="Palatino" w:hAnsi="Palatino"/>
          <w:sz w:val="28"/>
        </w:rPr>
        <w:t xml:space="preserve"> 328 0427031</w:t>
      </w:r>
    </w:p>
    <w:p w:rsidR="001D5CF1" w:rsidRDefault="00254191" w:rsidP="00741B88">
      <w:pPr>
        <w:rPr>
          <w:rFonts w:ascii="Palatino" w:hAnsi="Palatino"/>
          <w:sz w:val="28"/>
        </w:rPr>
      </w:pPr>
      <w:hyperlink r:id="rId5" w:history="1">
        <w:r w:rsidR="001D5CF1" w:rsidRPr="000D6572">
          <w:rPr>
            <w:rStyle w:val="Collegamentoipertestuale"/>
            <w:rFonts w:ascii="Palatino" w:hAnsi="Palatino"/>
            <w:color w:val="auto"/>
            <w:sz w:val="28"/>
            <w:u w:val="none"/>
          </w:rPr>
          <w:t>info@gregoriano-virigalilaei.it</w:t>
        </w:r>
      </w:hyperlink>
      <w:r w:rsidR="001D5CF1">
        <w:rPr>
          <w:rStyle w:val="Collegamentoipertestuale"/>
          <w:rFonts w:ascii="Palatino" w:hAnsi="Palatino"/>
          <w:color w:val="auto"/>
          <w:sz w:val="28"/>
          <w:u w:val="none"/>
        </w:rPr>
        <w:t xml:space="preserve"> </w:t>
      </w:r>
      <w:r w:rsidR="001D5CF1">
        <w:rPr>
          <w:rFonts w:ascii="Palatino" w:hAnsi="Palatino"/>
          <w:sz w:val="28"/>
        </w:rPr>
        <w:t xml:space="preserve"> </w:t>
      </w:r>
    </w:p>
    <w:p w:rsidR="001D5CF1" w:rsidRPr="000D6572" w:rsidRDefault="00254191" w:rsidP="00741B88">
      <w:pPr>
        <w:rPr>
          <w:rFonts w:ascii="Palatino" w:hAnsi="Palatino"/>
          <w:sz w:val="28"/>
        </w:rPr>
      </w:pPr>
      <w:hyperlink r:id="rId6" w:history="1">
        <w:r w:rsidR="001D5CF1" w:rsidRPr="00CF5398">
          <w:rPr>
            <w:rStyle w:val="Collegamentoipertestuale"/>
            <w:rFonts w:ascii="Palatino" w:hAnsi="Palatino"/>
            <w:sz w:val="28"/>
          </w:rPr>
          <w:t>viri.galilaei@tin.it</w:t>
        </w:r>
      </w:hyperlink>
      <w:r w:rsidR="001D5CF1">
        <w:rPr>
          <w:rFonts w:ascii="Palatino" w:hAnsi="Palatino"/>
          <w:sz w:val="28"/>
        </w:rPr>
        <w:t xml:space="preserve"> </w:t>
      </w:r>
    </w:p>
    <w:p w:rsidR="001D5CF1" w:rsidRPr="000D6572" w:rsidRDefault="00254191" w:rsidP="00741B88">
      <w:pPr>
        <w:rPr>
          <w:rFonts w:ascii="Palatino" w:hAnsi="Palatino"/>
          <w:sz w:val="28"/>
        </w:rPr>
      </w:pPr>
      <w:hyperlink r:id="rId7" w:history="1">
        <w:r w:rsidR="001D5CF1" w:rsidRPr="00947AC9">
          <w:rPr>
            <w:rStyle w:val="Collegamentoipertestuale"/>
            <w:rFonts w:ascii="Palatino" w:hAnsi="Palatino"/>
            <w:sz w:val="28"/>
          </w:rPr>
          <w:t>www.gregoriano-virigalilaei.it</w:t>
        </w:r>
      </w:hyperlink>
    </w:p>
    <w:p w:rsidR="001D5CF1" w:rsidRPr="000D6572" w:rsidRDefault="001D5CF1" w:rsidP="00741B88">
      <w:pPr>
        <w:rPr>
          <w:rFonts w:ascii="Palatino" w:hAnsi="Palatino"/>
          <w:sz w:val="28"/>
        </w:rPr>
      </w:pPr>
    </w:p>
    <w:p w:rsidR="001D5CF1" w:rsidRPr="000D6572" w:rsidRDefault="001D5CF1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>Ensemble San Felice</w:t>
      </w:r>
    </w:p>
    <w:p w:rsidR="001D5CF1" w:rsidRPr="000D6572" w:rsidRDefault="001D5CF1" w:rsidP="00741B88">
      <w:pPr>
        <w:rPr>
          <w:rFonts w:ascii="Palatino" w:hAnsi="Palatino"/>
          <w:sz w:val="28"/>
          <w:lang w:val="de-DE"/>
        </w:rPr>
      </w:pPr>
      <w:proofErr w:type="spellStart"/>
      <w:r w:rsidRPr="000D6572">
        <w:rPr>
          <w:rFonts w:ascii="Palatino" w:hAnsi="Palatino"/>
          <w:sz w:val="28"/>
          <w:lang w:val="de-DE"/>
        </w:rPr>
        <w:t>tel</w:t>
      </w:r>
      <w:proofErr w:type="spellEnd"/>
      <w:r w:rsidRPr="000D6572">
        <w:rPr>
          <w:rFonts w:ascii="Palatino" w:hAnsi="Palatino"/>
          <w:sz w:val="28"/>
          <w:lang w:val="de-DE"/>
        </w:rPr>
        <w:t xml:space="preserve"> 339 8362788</w:t>
      </w:r>
    </w:p>
    <w:p w:rsidR="001D5CF1" w:rsidRPr="000D6572" w:rsidRDefault="00254191" w:rsidP="00741B88">
      <w:pPr>
        <w:rPr>
          <w:rFonts w:ascii="Palatino" w:hAnsi="Palatino"/>
          <w:sz w:val="28"/>
          <w:lang w:val="de-DE"/>
        </w:rPr>
      </w:pPr>
      <w:hyperlink r:id="rId8" w:history="1">
        <w:r w:rsidR="001D5CF1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info@ensemblesanfelice.com</w:t>
        </w:r>
      </w:hyperlink>
      <w:r w:rsidR="001D5CF1">
        <w:t xml:space="preserve"> </w:t>
      </w:r>
    </w:p>
    <w:p w:rsidR="001D5CF1" w:rsidRPr="00FE27C3" w:rsidRDefault="00254191" w:rsidP="00FE27C3">
      <w:pPr>
        <w:rPr>
          <w:lang w:val="en-GB"/>
        </w:rPr>
      </w:pPr>
      <w:hyperlink r:id="rId9" w:history="1">
        <w:r w:rsidR="001D5CF1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www.ensemblesanfelice.com</w:t>
        </w:r>
      </w:hyperlink>
    </w:p>
    <w:sectPr w:rsidR="001D5CF1" w:rsidRPr="00FE27C3" w:rsidSect="007D6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C"/>
    <w:rsid w:val="00041FCC"/>
    <w:rsid w:val="00055AB3"/>
    <w:rsid w:val="00082195"/>
    <w:rsid w:val="000D6572"/>
    <w:rsid w:val="00115D5C"/>
    <w:rsid w:val="001457C3"/>
    <w:rsid w:val="0018189B"/>
    <w:rsid w:val="001901D7"/>
    <w:rsid w:val="001D5CF1"/>
    <w:rsid w:val="002001FC"/>
    <w:rsid w:val="00254191"/>
    <w:rsid w:val="002A7E4F"/>
    <w:rsid w:val="002B1B62"/>
    <w:rsid w:val="002D369D"/>
    <w:rsid w:val="003674D8"/>
    <w:rsid w:val="003940A0"/>
    <w:rsid w:val="003D69B9"/>
    <w:rsid w:val="00403E39"/>
    <w:rsid w:val="0040512E"/>
    <w:rsid w:val="004141D2"/>
    <w:rsid w:val="004209FA"/>
    <w:rsid w:val="004845E6"/>
    <w:rsid w:val="00485D67"/>
    <w:rsid w:val="004A3F6A"/>
    <w:rsid w:val="004C5277"/>
    <w:rsid w:val="004F4F75"/>
    <w:rsid w:val="004F4FFE"/>
    <w:rsid w:val="00505D95"/>
    <w:rsid w:val="0051080E"/>
    <w:rsid w:val="0057501A"/>
    <w:rsid w:val="00591D10"/>
    <w:rsid w:val="005A32A2"/>
    <w:rsid w:val="005A78CB"/>
    <w:rsid w:val="005C3DDB"/>
    <w:rsid w:val="005D4E12"/>
    <w:rsid w:val="006334F4"/>
    <w:rsid w:val="006B767A"/>
    <w:rsid w:val="006E1FAB"/>
    <w:rsid w:val="006F254B"/>
    <w:rsid w:val="00741B88"/>
    <w:rsid w:val="00764DA0"/>
    <w:rsid w:val="007A3313"/>
    <w:rsid w:val="007D678C"/>
    <w:rsid w:val="007F0F62"/>
    <w:rsid w:val="00864447"/>
    <w:rsid w:val="00865F44"/>
    <w:rsid w:val="00887748"/>
    <w:rsid w:val="008A0F17"/>
    <w:rsid w:val="008D35C6"/>
    <w:rsid w:val="00920B3C"/>
    <w:rsid w:val="00947AC9"/>
    <w:rsid w:val="0095485B"/>
    <w:rsid w:val="00982AFF"/>
    <w:rsid w:val="009B6D79"/>
    <w:rsid w:val="009D03BA"/>
    <w:rsid w:val="009D6277"/>
    <w:rsid w:val="009F7DC5"/>
    <w:rsid w:val="00A627B8"/>
    <w:rsid w:val="00A928D6"/>
    <w:rsid w:val="00B652CF"/>
    <w:rsid w:val="00B7624C"/>
    <w:rsid w:val="00BB5276"/>
    <w:rsid w:val="00C05DB2"/>
    <w:rsid w:val="00C0726B"/>
    <w:rsid w:val="00C40136"/>
    <w:rsid w:val="00C45E34"/>
    <w:rsid w:val="00C51BA9"/>
    <w:rsid w:val="00C85019"/>
    <w:rsid w:val="00CA371A"/>
    <w:rsid w:val="00CD2835"/>
    <w:rsid w:val="00CF5398"/>
    <w:rsid w:val="00D00B10"/>
    <w:rsid w:val="00D1575F"/>
    <w:rsid w:val="00D61536"/>
    <w:rsid w:val="00D72CD6"/>
    <w:rsid w:val="00DC67BA"/>
    <w:rsid w:val="00E30950"/>
    <w:rsid w:val="00E40CD1"/>
    <w:rsid w:val="00E718E5"/>
    <w:rsid w:val="00E925DF"/>
    <w:rsid w:val="00EA1B97"/>
    <w:rsid w:val="00EA5B01"/>
    <w:rsid w:val="00EC5761"/>
    <w:rsid w:val="00F169A0"/>
    <w:rsid w:val="00F46F6C"/>
    <w:rsid w:val="00F54B1C"/>
    <w:rsid w:val="00F57448"/>
    <w:rsid w:val="00F82B08"/>
    <w:rsid w:val="00F83EAF"/>
    <w:rsid w:val="00F8662F"/>
    <w:rsid w:val="00FA65CD"/>
    <w:rsid w:val="00FC1F7E"/>
    <w:rsid w:val="00FD2280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41B8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E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27C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41B8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E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27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emblesanfel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goriano-virigalilae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ri.galilaei@tin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regoriano-virigalilae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semblesanfel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canto Gregoriano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canto Gregoriano</dc:title>
  <dc:creator>enzo</dc:creator>
  <cp:lastModifiedBy>Administrator</cp:lastModifiedBy>
  <cp:revision>2</cp:revision>
  <cp:lastPrinted>2016-08-09T11:29:00Z</cp:lastPrinted>
  <dcterms:created xsi:type="dcterms:W3CDTF">2017-09-19T16:49:00Z</dcterms:created>
  <dcterms:modified xsi:type="dcterms:W3CDTF">2017-09-19T16:49:00Z</dcterms:modified>
</cp:coreProperties>
</file>